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41B7F9" w14:textId="77777777" w:rsidR="000118ED" w:rsidRDefault="00254FE3">
      <w:pPr>
        <w:widowControl w:val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413B9C01" w14:textId="435E82AE" w:rsidR="00091ACE" w:rsidRPr="00E16323" w:rsidRDefault="00EC1A6F">
      <w:pPr>
        <w:widowControl w:val="0"/>
        <w:jc w:val="both"/>
        <w:rPr>
          <w:rFonts w:ascii="Palatino Linotype" w:hAnsi="Palatino Linotype"/>
          <w:sz w:val="18"/>
          <w:szCs w:val="18"/>
        </w:rPr>
      </w:pPr>
      <w:r w:rsidRPr="00E16323">
        <w:rPr>
          <w:rFonts w:ascii="Palatino Linotype" w:hAnsi="Palatino Linotype"/>
          <w:b/>
          <w:bCs/>
          <w:i/>
          <w:iCs/>
          <w:sz w:val="18"/>
          <w:szCs w:val="18"/>
          <w:u w:val="single"/>
        </w:rPr>
        <w:t>Ingrid Wundrak, Danziger Str. 19</w:t>
      </w:r>
      <w:r w:rsidR="00091ACE" w:rsidRPr="00E16323">
        <w:rPr>
          <w:rFonts w:ascii="Palatino Linotype" w:hAnsi="Palatino Linotype"/>
          <w:b/>
          <w:bCs/>
          <w:i/>
          <w:iCs/>
          <w:sz w:val="18"/>
          <w:szCs w:val="18"/>
          <w:u w:val="single"/>
        </w:rPr>
        <w:t>, 85748 Garching</w:t>
      </w:r>
    </w:p>
    <w:p w14:paraId="26DCB652" w14:textId="77777777" w:rsidR="00091ACE" w:rsidRPr="00B5445E" w:rsidRDefault="00091ACE">
      <w:pPr>
        <w:widowControl w:val="0"/>
        <w:jc w:val="both"/>
        <w:rPr>
          <w:sz w:val="24"/>
          <w:szCs w:val="24"/>
        </w:rPr>
      </w:pP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037B8C">
        <w:rPr>
          <w:rFonts w:ascii="Palatino Linotype" w:hAnsi="Palatino Linotype"/>
          <w:sz w:val="24"/>
          <w:szCs w:val="24"/>
        </w:rPr>
        <w:tab/>
      </w:r>
      <w:r w:rsidRPr="00B5445E">
        <w:rPr>
          <w:sz w:val="24"/>
          <w:szCs w:val="24"/>
        </w:rPr>
        <w:t>Dr. Hans-Peter Adolf</w:t>
      </w:r>
    </w:p>
    <w:p w14:paraId="7C4B271A" w14:textId="6E8E66B3" w:rsidR="00091ACE" w:rsidRPr="00B5445E" w:rsidRDefault="00104AC0">
      <w:pPr>
        <w:widowControl w:val="0"/>
        <w:jc w:val="both"/>
        <w:rPr>
          <w:sz w:val="24"/>
          <w:szCs w:val="24"/>
        </w:rPr>
      </w:pPr>
      <w:r w:rsidRPr="00B5445E">
        <w:rPr>
          <w:sz w:val="24"/>
          <w:szCs w:val="24"/>
        </w:rPr>
        <w:t>Herr</w:t>
      </w:r>
      <w:r w:rsidR="00434566" w:rsidRPr="00B5445E">
        <w:rPr>
          <w:sz w:val="24"/>
          <w:szCs w:val="24"/>
        </w:rPr>
        <w:t>n</w:t>
      </w:r>
      <w:r w:rsidR="00784379" w:rsidRPr="00B5445E">
        <w:rPr>
          <w:sz w:val="24"/>
          <w:szCs w:val="24"/>
        </w:rPr>
        <w:t xml:space="preserve"> </w:t>
      </w:r>
      <w:r w:rsidR="00BD1E57" w:rsidRPr="00B5445E">
        <w:rPr>
          <w:sz w:val="24"/>
          <w:szCs w:val="24"/>
        </w:rPr>
        <w:t xml:space="preserve">1. </w:t>
      </w:r>
      <w:r w:rsidR="00784379" w:rsidRPr="00B5445E">
        <w:rPr>
          <w:sz w:val="24"/>
          <w:szCs w:val="24"/>
        </w:rPr>
        <w:t>Bürgermeister</w:t>
      </w:r>
      <w:r w:rsidR="00784379" w:rsidRPr="00B5445E">
        <w:rPr>
          <w:sz w:val="24"/>
          <w:szCs w:val="24"/>
        </w:rPr>
        <w:tab/>
      </w:r>
      <w:r w:rsidR="00784379" w:rsidRPr="00B5445E">
        <w:rPr>
          <w:sz w:val="24"/>
          <w:szCs w:val="24"/>
        </w:rPr>
        <w:tab/>
      </w:r>
      <w:r w:rsidR="00784379" w:rsidRPr="00B5445E">
        <w:rPr>
          <w:sz w:val="24"/>
          <w:szCs w:val="24"/>
        </w:rPr>
        <w:tab/>
      </w:r>
      <w:r w:rsidR="00784379" w:rsidRPr="00B5445E">
        <w:rPr>
          <w:sz w:val="24"/>
          <w:szCs w:val="24"/>
        </w:rPr>
        <w:tab/>
      </w:r>
      <w:r w:rsidR="00784379" w:rsidRPr="00B5445E">
        <w:rPr>
          <w:sz w:val="24"/>
          <w:szCs w:val="24"/>
        </w:rPr>
        <w:tab/>
      </w:r>
      <w:r w:rsidR="00784379" w:rsidRPr="00B5445E">
        <w:rPr>
          <w:sz w:val="24"/>
          <w:szCs w:val="24"/>
        </w:rPr>
        <w:tab/>
        <w:t xml:space="preserve">          </w:t>
      </w:r>
      <w:r w:rsidR="00273CEB" w:rsidRPr="00B5445E">
        <w:rPr>
          <w:sz w:val="24"/>
          <w:szCs w:val="24"/>
        </w:rPr>
        <w:t xml:space="preserve">  </w:t>
      </w:r>
      <w:r w:rsidR="00091ACE" w:rsidRPr="00B5445E">
        <w:rPr>
          <w:sz w:val="24"/>
          <w:szCs w:val="24"/>
        </w:rPr>
        <w:t xml:space="preserve">Walter </w:t>
      </w:r>
      <w:proofErr w:type="spellStart"/>
      <w:r w:rsidR="00091ACE" w:rsidRPr="00B5445E">
        <w:rPr>
          <w:sz w:val="24"/>
          <w:szCs w:val="24"/>
        </w:rPr>
        <w:t>Kratzl</w:t>
      </w:r>
      <w:proofErr w:type="spellEnd"/>
    </w:p>
    <w:p w14:paraId="6A27FCF0" w14:textId="77777777" w:rsidR="00091ACE" w:rsidRPr="00B5445E" w:rsidRDefault="00104AC0">
      <w:pPr>
        <w:widowControl w:val="0"/>
        <w:jc w:val="both"/>
        <w:rPr>
          <w:sz w:val="24"/>
          <w:szCs w:val="24"/>
        </w:rPr>
      </w:pPr>
      <w:r w:rsidRPr="00B5445E">
        <w:rPr>
          <w:sz w:val="24"/>
          <w:szCs w:val="24"/>
        </w:rPr>
        <w:t xml:space="preserve">Dr. </w:t>
      </w:r>
      <w:proofErr w:type="spellStart"/>
      <w:r w:rsidRPr="00B5445E">
        <w:rPr>
          <w:sz w:val="24"/>
          <w:szCs w:val="24"/>
        </w:rPr>
        <w:t>Gruchmann</w:t>
      </w:r>
      <w:proofErr w:type="spellEnd"/>
      <w:r w:rsidR="00091ACE"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 xml:space="preserve">     </w:t>
      </w:r>
      <w:r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</w:r>
      <w:r w:rsidR="00091ACE" w:rsidRPr="00B5445E">
        <w:rPr>
          <w:sz w:val="24"/>
          <w:szCs w:val="24"/>
        </w:rPr>
        <w:tab/>
        <w:t xml:space="preserve">Ingrid Wundrak </w:t>
      </w:r>
    </w:p>
    <w:p w14:paraId="1B1F83FE" w14:textId="77777777" w:rsidR="00091ACE" w:rsidRPr="00B5445E" w:rsidRDefault="00091ACE">
      <w:pPr>
        <w:widowControl w:val="0"/>
        <w:jc w:val="both"/>
        <w:rPr>
          <w:sz w:val="24"/>
          <w:szCs w:val="24"/>
        </w:rPr>
      </w:pP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Pr="00B5445E">
        <w:rPr>
          <w:sz w:val="24"/>
          <w:szCs w:val="24"/>
        </w:rPr>
        <w:tab/>
      </w:r>
      <w:r w:rsidR="002A73EB" w:rsidRPr="00B5445E">
        <w:rPr>
          <w:sz w:val="24"/>
          <w:szCs w:val="24"/>
        </w:rPr>
        <w:t>Werner Landmann</w:t>
      </w:r>
    </w:p>
    <w:p w14:paraId="5362D984" w14:textId="62AFB9B1" w:rsidR="00091ACE" w:rsidRPr="00E16323" w:rsidRDefault="00784379" w:rsidP="00784379">
      <w:pPr>
        <w:widowControl w:val="0"/>
        <w:jc w:val="both"/>
        <w:rPr>
          <w:sz w:val="24"/>
          <w:szCs w:val="24"/>
        </w:rPr>
      </w:pPr>
      <w:r w:rsidRPr="00E16323">
        <w:rPr>
          <w:sz w:val="24"/>
          <w:szCs w:val="24"/>
        </w:rPr>
        <w:t>Rathausplatz 3</w:t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Pr="00E16323">
        <w:rPr>
          <w:sz w:val="24"/>
          <w:szCs w:val="24"/>
        </w:rPr>
        <w:tab/>
      </w:r>
      <w:r w:rsidR="00E16323">
        <w:rPr>
          <w:sz w:val="24"/>
          <w:szCs w:val="24"/>
        </w:rPr>
        <w:tab/>
      </w:r>
    </w:p>
    <w:p w14:paraId="33763992" w14:textId="1F489F16" w:rsidR="00BF63F0" w:rsidRPr="00E16323" w:rsidRDefault="002813BD">
      <w:pPr>
        <w:widowControl w:val="0"/>
        <w:jc w:val="both"/>
        <w:rPr>
          <w:sz w:val="24"/>
          <w:szCs w:val="24"/>
        </w:rPr>
      </w:pPr>
      <w:r w:rsidRPr="00E16323">
        <w:rPr>
          <w:sz w:val="24"/>
          <w:szCs w:val="24"/>
        </w:rPr>
        <w:t>85748 Garching</w:t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34632A">
        <w:rPr>
          <w:sz w:val="24"/>
          <w:szCs w:val="24"/>
        </w:rPr>
        <w:tab/>
      </w:r>
      <w:r w:rsidR="00CE168C">
        <w:rPr>
          <w:sz w:val="24"/>
          <w:szCs w:val="24"/>
        </w:rPr>
        <w:t>31. Januar</w:t>
      </w:r>
      <w:r w:rsidR="0037546E">
        <w:rPr>
          <w:sz w:val="24"/>
          <w:szCs w:val="24"/>
        </w:rPr>
        <w:t xml:space="preserve"> </w:t>
      </w:r>
      <w:r w:rsidR="0034632A" w:rsidRPr="00E16323">
        <w:rPr>
          <w:sz w:val="24"/>
          <w:szCs w:val="24"/>
        </w:rPr>
        <w:t>201</w:t>
      </w:r>
      <w:r w:rsidR="0037546E">
        <w:rPr>
          <w:sz w:val="24"/>
          <w:szCs w:val="24"/>
        </w:rPr>
        <w:t>8</w:t>
      </w:r>
    </w:p>
    <w:p w14:paraId="0FBE3A9B" w14:textId="77777777" w:rsidR="00BF63F0" w:rsidRDefault="00BF63F0">
      <w:pPr>
        <w:widowControl w:val="0"/>
        <w:jc w:val="both"/>
        <w:rPr>
          <w:sz w:val="24"/>
          <w:szCs w:val="24"/>
        </w:rPr>
      </w:pPr>
    </w:p>
    <w:p w14:paraId="160DB803" w14:textId="77777777" w:rsidR="00501C15" w:rsidRDefault="00501C15">
      <w:pPr>
        <w:widowControl w:val="0"/>
        <w:jc w:val="both"/>
        <w:rPr>
          <w:sz w:val="24"/>
          <w:szCs w:val="24"/>
        </w:rPr>
      </w:pPr>
    </w:p>
    <w:p w14:paraId="0A10F84E" w14:textId="35161239" w:rsidR="00BF63F0" w:rsidRPr="00C93384" w:rsidRDefault="00BF63F0" w:rsidP="00F426C2">
      <w:pPr>
        <w:widowControl w:val="0"/>
        <w:jc w:val="both"/>
        <w:rPr>
          <w:b/>
          <w:sz w:val="28"/>
          <w:szCs w:val="28"/>
        </w:rPr>
      </w:pPr>
      <w:bookmarkStart w:id="0" w:name="_GoBack"/>
      <w:bookmarkEnd w:id="0"/>
      <w:r w:rsidRPr="00C93384">
        <w:rPr>
          <w:b/>
          <w:sz w:val="28"/>
          <w:szCs w:val="28"/>
        </w:rPr>
        <w:t xml:space="preserve">Antrag </w:t>
      </w:r>
      <w:r w:rsidR="00A427B2" w:rsidRPr="00C93384">
        <w:rPr>
          <w:b/>
          <w:sz w:val="28"/>
          <w:szCs w:val="28"/>
        </w:rPr>
        <w:t>Straßenbenennung in der Kommunikationszone</w:t>
      </w:r>
      <w:r w:rsidR="0037546E">
        <w:rPr>
          <w:b/>
          <w:sz w:val="28"/>
          <w:szCs w:val="28"/>
        </w:rPr>
        <w:t xml:space="preserve"> </w:t>
      </w:r>
    </w:p>
    <w:p w14:paraId="4DAA09DB" w14:textId="77777777" w:rsidR="00B5445E" w:rsidRPr="00C93384" w:rsidRDefault="00B5445E" w:rsidP="00F426C2">
      <w:pPr>
        <w:widowControl w:val="0"/>
        <w:jc w:val="both"/>
        <w:rPr>
          <w:b/>
          <w:sz w:val="28"/>
          <w:szCs w:val="28"/>
        </w:rPr>
      </w:pPr>
    </w:p>
    <w:p w14:paraId="0F48F6B2" w14:textId="1F85EEB4" w:rsidR="00B5445E" w:rsidRDefault="00B5445E" w:rsidP="00F426C2">
      <w:pPr>
        <w:widowControl w:val="0"/>
        <w:jc w:val="both"/>
        <w:rPr>
          <w:sz w:val="28"/>
          <w:szCs w:val="28"/>
        </w:rPr>
      </w:pPr>
      <w:r w:rsidRPr="00B5445E">
        <w:rPr>
          <w:sz w:val="28"/>
          <w:szCs w:val="28"/>
        </w:rPr>
        <w:t>Sehr</w:t>
      </w:r>
      <w:r>
        <w:rPr>
          <w:sz w:val="28"/>
          <w:szCs w:val="28"/>
        </w:rPr>
        <w:t xml:space="preserve"> geehrter Herr Bürgermeister,</w:t>
      </w:r>
    </w:p>
    <w:p w14:paraId="461FB331" w14:textId="77777777" w:rsidR="00BC43BB" w:rsidRDefault="00BC43BB" w:rsidP="00F426C2">
      <w:pPr>
        <w:widowControl w:val="0"/>
        <w:jc w:val="both"/>
        <w:rPr>
          <w:sz w:val="28"/>
          <w:szCs w:val="28"/>
        </w:rPr>
      </w:pPr>
    </w:p>
    <w:p w14:paraId="407747F0" w14:textId="0EBAD3FA" w:rsidR="007006D2" w:rsidRDefault="00A427B2" w:rsidP="007006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anlä</w:t>
      </w:r>
      <w:r w:rsidR="00CA42C3">
        <w:rPr>
          <w:sz w:val="28"/>
          <w:szCs w:val="28"/>
        </w:rPr>
        <w:t>ss</w:t>
      </w:r>
      <w:r>
        <w:rPr>
          <w:sz w:val="28"/>
          <w:szCs w:val="28"/>
        </w:rPr>
        <w:t xml:space="preserve">lich der Benennung neuer Straßen in </w:t>
      </w:r>
      <w:r w:rsidR="00C93384">
        <w:rPr>
          <w:sz w:val="28"/>
          <w:szCs w:val="28"/>
        </w:rPr>
        <w:t xml:space="preserve">der </w:t>
      </w:r>
      <w:r>
        <w:rPr>
          <w:sz w:val="28"/>
          <w:szCs w:val="28"/>
        </w:rPr>
        <w:t>„S</w:t>
      </w:r>
      <w:r w:rsidR="002A43EE">
        <w:rPr>
          <w:sz w:val="28"/>
          <w:szCs w:val="28"/>
        </w:rPr>
        <w:t>c</w:t>
      </w:r>
      <w:r>
        <w:rPr>
          <w:sz w:val="28"/>
          <w:szCs w:val="28"/>
        </w:rPr>
        <w:t xml:space="preserve">ience </w:t>
      </w:r>
      <w:r w:rsidR="00AC03FE">
        <w:rPr>
          <w:sz w:val="28"/>
          <w:szCs w:val="28"/>
        </w:rPr>
        <w:t>C</w:t>
      </w:r>
      <w:r>
        <w:rPr>
          <w:sz w:val="28"/>
          <w:szCs w:val="28"/>
        </w:rPr>
        <w:t>ity“</w:t>
      </w:r>
      <w:r w:rsidR="00CE168C">
        <w:rPr>
          <w:sz w:val="28"/>
          <w:szCs w:val="28"/>
        </w:rPr>
        <w:t>,</w:t>
      </w:r>
      <w:r>
        <w:rPr>
          <w:sz w:val="28"/>
          <w:szCs w:val="28"/>
        </w:rPr>
        <w:t xml:space="preserve"> ist </w:t>
      </w:r>
      <w:r w:rsidR="00CA42C3">
        <w:rPr>
          <w:sz w:val="28"/>
          <w:szCs w:val="28"/>
        </w:rPr>
        <w:t xml:space="preserve">wieder </w:t>
      </w:r>
      <w:r>
        <w:rPr>
          <w:sz w:val="28"/>
          <w:szCs w:val="28"/>
        </w:rPr>
        <w:t xml:space="preserve">aufgefallen, dass von den 145 Straßen </w:t>
      </w:r>
      <w:r w:rsidR="00A66F1F">
        <w:rPr>
          <w:sz w:val="28"/>
          <w:szCs w:val="28"/>
        </w:rPr>
        <w:t xml:space="preserve">in Garching </w:t>
      </w:r>
      <w:r>
        <w:rPr>
          <w:sz w:val="28"/>
          <w:szCs w:val="28"/>
        </w:rPr>
        <w:t>nur eine einzige nach einer Frau</w:t>
      </w:r>
      <w:r w:rsidR="00CA42C3">
        <w:rPr>
          <w:sz w:val="28"/>
          <w:szCs w:val="28"/>
        </w:rPr>
        <w:t>, nämlich Lise Meitner,</w:t>
      </w:r>
      <w:r>
        <w:rPr>
          <w:sz w:val="28"/>
          <w:szCs w:val="28"/>
        </w:rPr>
        <w:t xml:space="preserve"> benannt wurde.</w:t>
      </w:r>
      <w:r w:rsidR="00CA42C3">
        <w:rPr>
          <w:sz w:val="28"/>
          <w:szCs w:val="28"/>
        </w:rPr>
        <w:t xml:space="preserve"> Dies entspricht in keiner Weise der Rolle, die Frauen in unserer Gesellschaft spielen oder spielen sollten. </w:t>
      </w:r>
    </w:p>
    <w:p w14:paraId="1D61F44E" w14:textId="2234FC5F" w:rsidR="00CA42C3" w:rsidRDefault="00CA42C3" w:rsidP="007006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Das neue Baugebiet der „Kommunikationszone“ bietet die Gelegenheit</w:t>
      </w:r>
      <w:r w:rsidR="00CE168C">
        <w:rPr>
          <w:sz w:val="28"/>
          <w:szCs w:val="28"/>
        </w:rPr>
        <w:t>,</w:t>
      </w:r>
      <w:r>
        <w:rPr>
          <w:sz w:val="28"/>
          <w:szCs w:val="28"/>
        </w:rPr>
        <w:t xml:space="preserve"> dem entgegen zu wirken. In Garching </w:t>
      </w:r>
      <w:r w:rsidR="008E6A57">
        <w:rPr>
          <w:sz w:val="28"/>
          <w:szCs w:val="28"/>
        </w:rPr>
        <w:t>sind</w:t>
      </w:r>
      <w:r>
        <w:rPr>
          <w:sz w:val="28"/>
          <w:szCs w:val="28"/>
        </w:rPr>
        <w:t xml:space="preserve"> über 30 Straßen nach </w:t>
      </w:r>
      <w:r w:rsidR="008E6A57">
        <w:rPr>
          <w:sz w:val="28"/>
          <w:szCs w:val="28"/>
        </w:rPr>
        <w:t>Männern im Bereich „MINT“ benannt</w:t>
      </w:r>
      <w:r>
        <w:rPr>
          <w:sz w:val="28"/>
          <w:szCs w:val="28"/>
        </w:rPr>
        <w:t>. Deshalb sollte</w:t>
      </w:r>
      <w:r w:rsidR="00C9338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8E6A57">
        <w:rPr>
          <w:sz w:val="28"/>
          <w:szCs w:val="28"/>
        </w:rPr>
        <w:t>künftig</w:t>
      </w:r>
      <w:r>
        <w:rPr>
          <w:sz w:val="28"/>
          <w:szCs w:val="28"/>
        </w:rPr>
        <w:t xml:space="preserve"> </w:t>
      </w:r>
      <w:r w:rsidR="00A66F1F">
        <w:rPr>
          <w:sz w:val="28"/>
          <w:szCs w:val="28"/>
        </w:rPr>
        <w:t xml:space="preserve"> </w:t>
      </w:r>
      <w:r w:rsidR="00AC03FE">
        <w:rPr>
          <w:sz w:val="28"/>
          <w:szCs w:val="28"/>
        </w:rPr>
        <w:t>Straßen-</w:t>
      </w:r>
      <w:r>
        <w:rPr>
          <w:sz w:val="28"/>
          <w:szCs w:val="28"/>
        </w:rPr>
        <w:t xml:space="preserve">Benennungen </w:t>
      </w:r>
      <w:r w:rsidR="00A66F1F">
        <w:rPr>
          <w:sz w:val="28"/>
          <w:szCs w:val="28"/>
        </w:rPr>
        <w:t xml:space="preserve"> </w:t>
      </w:r>
      <w:r w:rsidR="008E6A57">
        <w:rPr>
          <w:sz w:val="28"/>
          <w:szCs w:val="28"/>
        </w:rPr>
        <w:t>aus diesem Sektor</w:t>
      </w:r>
      <w:r w:rsidR="00A66F1F">
        <w:rPr>
          <w:sz w:val="28"/>
          <w:szCs w:val="28"/>
        </w:rPr>
        <w:t xml:space="preserve"> </w:t>
      </w:r>
      <w:r w:rsidR="008E6A57">
        <w:rPr>
          <w:sz w:val="28"/>
          <w:szCs w:val="28"/>
        </w:rPr>
        <w:t>auf das</w:t>
      </w:r>
      <w:r w:rsidR="00AC03FE">
        <w:rPr>
          <w:sz w:val="28"/>
          <w:szCs w:val="28"/>
        </w:rPr>
        <w:t xml:space="preserve"> Hochschul-und Forschungsgelände </w:t>
      </w:r>
      <w:r w:rsidR="008E6A57">
        <w:rPr>
          <w:sz w:val="28"/>
          <w:szCs w:val="28"/>
        </w:rPr>
        <w:t>beschränkt bleiben</w:t>
      </w:r>
      <w:r w:rsidR="00AC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6F1F">
        <w:rPr>
          <w:sz w:val="28"/>
          <w:szCs w:val="28"/>
        </w:rPr>
        <w:t>D</w:t>
      </w:r>
      <w:r w:rsidR="00C93384">
        <w:rPr>
          <w:sz w:val="28"/>
          <w:szCs w:val="28"/>
        </w:rPr>
        <w:t>ie Themen wie z.B. Berge,</w:t>
      </w:r>
      <w:r w:rsidR="009568F3">
        <w:rPr>
          <w:sz w:val="28"/>
          <w:szCs w:val="28"/>
        </w:rPr>
        <w:t xml:space="preserve"> Pflanzen</w:t>
      </w:r>
      <w:r w:rsidR="00C93384">
        <w:rPr>
          <w:sz w:val="28"/>
          <w:szCs w:val="28"/>
        </w:rPr>
        <w:t xml:space="preserve"> oder Ortsnamen</w:t>
      </w:r>
      <w:r w:rsidR="009568F3">
        <w:rPr>
          <w:sz w:val="28"/>
          <w:szCs w:val="28"/>
        </w:rPr>
        <w:t xml:space="preserve"> fort zu setzen </w:t>
      </w:r>
      <w:r w:rsidR="00AC03FE">
        <w:rPr>
          <w:sz w:val="28"/>
          <w:szCs w:val="28"/>
        </w:rPr>
        <w:t>wäre</w:t>
      </w:r>
      <w:r w:rsidR="009568F3">
        <w:rPr>
          <w:sz w:val="28"/>
          <w:szCs w:val="28"/>
        </w:rPr>
        <w:t xml:space="preserve"> nicht besonders kreativ. </w:t>
      </w:r>
    </w:p>
    <w:p w14:paraId="70F75138" w14:textId="0F418411" w:rsidR="00A66F1F" w:rsidRDefault="00A66F1F" w:rsidP="007006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Jetzt sollten mal </w:t>
      </w:r>
      <w:r w:rsidR="006C2497">
        <w:rPr>
          <w:sz w:val="28"/>
          <w:szCs w:val="28"/>
        </w:rPr>
        <w:t xml:space="preserve">nur </w:t>
      </w:r>
      <w:r>
        <w:rPr>
          <w:sz w:val="28"/>
          <w:szCs w:val="28"/>
        </w:rPr>
        <w:t xml:space="preserve">Frauen dran sein. </w:t>
      </w:r>
    </w:p>
    <w:p w14:paraId="19AF4949" w14:textId="1D2E6424" w:rsidR="000E0F29" w:rsidRDefault="0037546E" w:rsidP="007006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Z.B. die Bereiche Politik, Frauenrechte, </w:t>
      </w:r>
      <w:r w:rsidR="00AC03FE">
        <w:rPr>
          <w:sz w:val="28"/>
          <w:szCs w:val="28"/>
        </w:rPr>
        <w:t>Bildung und Kunst</w:t>
      </w:r>
      <w:r w:rsidR="009568F3">
        <w:rPr>
          <w:sz w:val="28"/>
          <w:szCs w:val="28"/>
        </w:rPr>
        <w:t xml:space="preserve"> sind ein Feld</w:t>
      </w:r>
      <w:r w:rsidR="00CE168C">
        <w:rPr>
          <w:sz w:val="28"/>
          <w:szCs w:val="28"/>
        </w:rPr>
        <w:t>,</w:t>
      </w:r>
      <w:r w:rsidR="009568F3">
        <w:rPr>
          <w:sz w:val="28"/>
          <w:szCs w:val="28"/>
        </w:rPr>
        <w:t xml:space="preserve"> in dem </w:t>
      </w:r>
      <w:r w:rsidR="008E6A57">
        <w:rPr>
          <w:sz w:val="28"/>
          <w:szCs w:val="28"/>
        </w:rPr>
        <w:t xml:space="preserve">viele </w:t>
      </w:r>
      <w:r w:rsidR="009568F3">
        <w:rPr>
          <w:sz w:val="28"/>
          <w:szCs w:val="28"/>
        </w:rPr>
        <w:t xml:space="preserve">Frauen verantwortungsvoll </w:t>
      </w:r>
      <w:r w:rsidR="00AC03FE">
        <w:rPr>
          <w:sz w:val="28"/>
          <w:szCs w:val="28"/>
        </w:rPr>
        <w:t xml:space="preserve">und kreativ </w:t>
      </w:r>
      <w:r w:rsidR="009568F3">
        <w:rPr>
          <w:sz w:val="28"/>
          <w:szCs w:val="28"/>
        </w:rPr>
        <w:t>tätig waren und sind. D</w:t>
      </w:r>
      <w:r w:rsidR="00C93384">
        <w:rPr>
          <w:sz w:val="28"/>
          <w:szCs w:val="28"/>
        </w:rPr>
        <w:t>as</w:t>
      </w:r>
      <w:r w:rsidR="009568F3">
        <w:rPr>
          <w:sz w:val="28"/>
          <w:szCs w:val="28"/>
        </w:rPr>
        <w:t xml:space="preserve"> Manko </w:t>
      </w:r>
      <w:r w:rsidR="00AC03FE">
        <w:rPr>
          <w:sz w:val="28"/>
          <w:szCs w:val="28"/>
        </w:rPr>
        <w:t xml:space="preserve">bei den Straßennamen </w:t>
      </w:r>
      <w:r w:rsidR="009568F3">
        <w:rPr>
          <w:sz w:val="28"/>
          <w:szCs w:val="28"/>
        </w:rPr>
        <w:t xml:space="preserve">in Garching </w:t>
      </w:r>
      <w:r w:rsidR="00CE168C">
        <w:rPr>
          <w:sz w:val="28"/>
          <w:szCs w:val="28"/>
        </w:rPr>
        <w:t xml:space="preserve">kann insoweit </w:t>
      </w:r>
      <w:r w:rsidR="00C3676A">
        <w:rPr>
          <w:sz w:val="28"/>
          <w:szCs w:val="28"/>
        </w:rPr>
        <w:t xml:space="preserve">etwas </w:t>
      </w:r>
      <w:r w:rsidR="00CE168C">
        <w:rPr>
          <w:sz w:val="28"/>
          <w:szCs w:val="28"/>
        </w:rPr>
        <w:t>kompensiert</w:t>
      </w:r>
      <w:r w:rsidR="009568F3">
        <w:rPr>
          <w:sz w:val="28"/>
          <w:szCs w:val="28"/>
        </w:rPr>
        <w:t xml:space="preserve"> werden. </w:t>
      </w:r>
      <w:r w:rsidR="00DD0044">
        <w:rPr>
          <w:sz w:val="28"/>
          <w:szCs w:val="28"/>
        </w:rPr>
        <w:t xml:space="preserve">Es erscheint sinnvoll die Benennungen </w:t>
      </w:r>
      <w:r w:rsidR="000E0F29">
        <w:rPr>
          <w:sz w:val="28"/>
          <w:szCs w:val="28"/>
        </w:rPr>
        <w:t>bald</w:t>
      </w:r>
      <w:r w:rsidR="00DD0044">
        <w:rPr>
          <w:sz w:val="28"/>
          <w:szCs w:val="28"/>
        </w:rPr>
        <w:t xml:space="preserve"> vorzunehmen, damit </w:t>
      </w:r>
      <w:r w:rsidR="000E0F29">
        <w:rPr>
          <w:sz w:val="28"/>
          <w:szCs w:val="28"/>
        </w:rPr>
        <w:t xml:space="preserve">sie in Plänen schon verwendet werden können, </w:t>
      </w:r>
      <w:r w:rsidR="006C2497">
        <w:rPr>
          <w:sz w:val="28"/>
          <w:szCs w:val="28"/>
        </w:rPr>
        <w:t xml:space="preserve">so   </w:t>
      </w:r>
      <w:r w:rsidR="000E0F29">
        <w:rPr>
          <w:sz w:val="28"/>
          <w:szCs w:val="28"/>
        </w:rPr>
        <w:t>wie es die TUM offenbar plant.</w:t>
      </w:r>
    </w:p>
    <w:p w14:paraId="0396EAA2" w14:textId="3432CB4F" w:rsidR="00C93384" w:rsidRDefault="008E6A57" w:rsidP="007006D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anderen Fraktionen des Stadtrats incl. FDP sind eingeladen bei der Namensfindung mit zu wirken. </w:t>
      </w:r>
    </w:p>
    <w:p w14:paraId="081400F2" w14:textId="77777777" w:rsidR="009568F3" w:rsidRPr="007A592C" w:rsidRDefault="009568F3" w:rsidP="007006D2">
      <w:pPr>
        <w:widowControl w:val="0"/>
        <w:jc w:val="both"/>
        <w:rPr>
          <w:b/>
          <w:sz w:val="28"/>
          <w:szCs w:val="28"/>
        </w:rPr>
      </w:pPr>
      <w:r w:rsidRPr="007A592C">
        <w:rPr>
          <w:b/>
          <w:sz w:val="28"/>
          <w:szCs w:val="28"/>
        </w:rPr>
        <w:t xml:space="preserve">Wir beantragen deshalb: </w:t>
      </w:r>
    </w:p>
    <w:p w14:paraId="42574897" w14:textId="17C46E0E" w:rsidR="008E6A57" w:rsidRDefault="009568F3" w:rsidP="007006D2">
      <w:pPr>
        <w:widowControl w:val="0"/>
        <w:jc w:val="both"/>
        <w:rPr>
          <w:b/>
          <w:sz w:val="28"/>
          <w:szCs w:val="28"/>
        </w:rPr>
      </w:pPr>
      <w:r w:rsidRPr="007A592C">
        <w:rPr>
          <w:b/>
          <w:sz w:val="28"/>
          <w:szCs w:val="28"/>
        </w:rPr>
        <w:t xml:space="preserve">Die Straßen </w:t>
      </w:r>
      <w:r w:rsidR="007A592C" w:rsidRPr="007A592C">
        <w:rPr>
          <w:b/>
          <w:sz w:val="28"/>
          <w:szCs w:val="28"/>
        </w:rPr>
        <w:t>und Wege</w:t>
      </w:r>
      <w:r w:rsidR="00C93384">
        <w:rPr>
          <w:b/>
          <w:sz w:val="28"/>
          <w:szCs w:val="28"/>
        </w:rPr>
        <w:t>n</w:t>
      </w:r>
      <w:r w:rsidR="007A592C" w:rsidRPr="007A592C">
        <w:rPr>
          <w:b/>
          <w:sz w:val="28"/>
          <w:szCs w:val="28"/>
        </w:rPr>
        <w:t xml:space="preserve"> </w:t>
      </w:r>
      <w:r w:rsidRPr="007A592C">
        <w:rPr>
          <w:b/>
          <w:sz w:val="28"/>
          <w:szCs w:val="28"/>
        </w:rPr>
        <w:t xml:space="preserve">in der Kommunikationszone </w:t>
      </w:r>
      <w:r w:rsidR="000E0F29">
        <w:rPr>
          <w:b/>
          <w:sz w:val="28"/>
          <w:szCs w:val="28"/>
        </w:rPr>
        <w:t xml:space="preserve">werden nach </w:t>
      </w:r>
      <w:r w:rsidR="007A592C" w:rsidRPr="007A592C">
        <w:rPr>
          <w:b/>
          <w:sz w:val="28"/>
          <w:szCs w:val="28"/>
        </w:rPr>
        <w:t xml:space="preserve">Frauen </w:t>
      </w:r>
      <w:r w:rsidR="000E0F29">
        <w:rPr>
          <w:b/>
          <w:sz w:val="28"/>
          <w:szCs w:val="28"/>
        </w:rPr>
        <w:t>benannt</w:t>
      </w:r>
      <w:r w:rsidR="007A592C" w:rsidRPr="007A592C">
        <w:rPr>
          <w:b/>
          <w:sz w:val="28"/>
          <w:szCs w:val="28"/>
        </w:rPr>
        <w:t>, die</w:t>
      </w:r>
      <w:r w:rsidR="0017546A">
        <w:rPr>
          <w:b/>
          <w:sz w:val="28"/>
          <w:szCs w:val="28"/>
        </w:rPr>
        <w:t xml:space="preserve"> der Gesellschaft </w:t>
      </w:r>
      <w:r w:rsidR="0017546A">
        <w:rPr>
          <w:b/>
          <w:sz w:val="28"/>
          <w:szCs w:val="28"/>
        </w:rPr>
        <w:t>besonders wertvolle Impulse gegeben haben</w:t>
      </w:r>
      <w:r w:rsidR="0017546A">
        <w:rPr>
          <w:b/>
          <w:sz w:val="28"/>
          <w:szCs w:val="28"/>
        </w:rPr>
        <w:t xml:space="preserve"> im Bereich </w:t>
      </w:r>
      <w:r w:rsidR="007A592C">
        <w:rPr>
          <w:b/>
          <w:sz w:val="28"/>
          <w:szCs w:val="28"/>
        </w:rPr>
        <w:t>Demokratie</w:t>
      </w:r>
      <w:r w:rsidR="00AC03FE">
        <w:rPr>
          <w:b/>
          <w:sz w:val="28"/>
          <w:szCs w:val="28"/>
        </w:rPr>
        <w:t xml:space="preserve">, </w:t>
      </w:r>
      <w:r w:rsidR="00615B31">
        <w:rPr>
          <w:b/>
          <w:sz w:val="28"/>
          <w:szCs w:val="28"/>
        </w:rPr>
        <w:t xml:space="preserve">Frieden, </w:t>
      </w:r>
      <w:r w:rsidR="00AC03FE">
        <w:rPr>
          <w:b/>
          <w:sz w:val="28"/>
          <w:szCs w:val="28"/>
        </w:rPr>
        <w:t xml:space="preserve">Frauenrechte, </w:t>
      </w:r>
      <w:r w:rsidR="00C3676A">
        <w:rPr>
          <w:b/>
          <w:sz w:val="28"/>
          <w:szCs w:val="28"/>
        </w:rPr>
        <w:t xml:space="preserve">soziale Gerechtigkeit, </w:t>
      </w:r>
      <w:r w:rsidR="00AC03FE">
        <w:rPr>
          <w:b/>
          <w:sz w:val="28"/>
          <w:szCs w:val="28"/>
        </w:rPr>
        <w:t>Bildung, Umweltschutz und Kunst</w:t>
      </w:r>
      <w:r w:rsidR="0017546A">
        <w:rPr>
          <w:b/>
          <w:sz w:val="28"/>
          <w:szCs w:val="28"/>
        </w:rPr>
        <w:t>.</w:t>
      </w:r>
      <w:r w:rsidR="00AC03FE">
        <w:rPr>
          <w:b/>
          <w:sz w:val="28"/>
          <w:szCs w:val="28"/>
        </w:rPr>
        <w:t xml:space="preserve"> </w:t>
      </w:r>
    </w:p>
    <w:p w14:paraId="406D9A4B" w14:textId="58AB4C5A" w:rsidR="009568F3" w:rsidRPr="007D28CB" w:rsidRDefault="008E6A57" w:rsidP="007006D2">
      <w:pPr>
        <w:widowControl w:val="0"/>
        <w:jc w:val="both"/>
        <w:rPr>
          <w:b/>
          <w:sz w:val="28"/>
          <w:szCs w:val="28"/>
        </w:rPr>
      </w:pPr>
      <w:r w:rsidRPr="008E6A57">
        <w:rPr>
          <w:b/>
          <w:sz w:val="28"/>
          <w:szCs w:val="28"/>
        </w:rPr>
        <w:t>Die zugehörige Liste mit Namensvorschlägen wird nachgereicht</w:t>
      </w:r>
      <w:r>
        <w:rPr>
          <w:sz w:val="28"/>
          <w:szCs w:val="28"/>
        </w:rPr>
        <w:t>.</w:t>
      </w:r>
    </w:p>
    <w:p w14:paraId="042E7DB9" w14:textId="77777777" w:rsidR="00501C15" w:rsidRDefault="00501C15" w:rsidP="00661A27">
      <w:pPr>
        <w:widowControl w:val="0"/>
        <w:rPr>
          <w:sz w:val="28"/>
          <w:szCs w:val="28"/>
        </w:rPr>
      </w:pPr>
    </w:p>
    <w:p w14:paraId="1AEC7835" w14:textId="0252FF60" w:rsidR="00661A27" w:rsidRDefault="00501C15" w:rsidP="00501C1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72FB5D1E" w14:textId="1BAE7815" w:rsidR="00DD0044" w:rsidRPr="00C93384" w:rsidRDefault="00C93384" w:rsidP="00501C1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Ingrid Wundrak</w:t>
      </w:r>
    </w:p>
    <w:sectPr w:rsidR="00DD0044" w:rsidRPr="00C93384" w:rsidSect="00EF3787">
      <w:headerReference w:type="default" r:id="rId8"/>
      <w:footerReference w:type="default" r:id="rId9"/>
      <w:pgSz w:w="11900" w:h="16820"/>
      <w:pgMar w:top="1134" w:right="851" w:bottom="618" w:left="851" w:header="680" w:footer="851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4B65" w14:textId="77777777" w:rsidR="006C2497" w:rsidRDefault="006C2497">
      <w:r>
        <w:separator/>
      </w:r>
    </w:p>
  </w:endnote>
  <w:endnote w:type="continuationSeparator" w:id="0">
    <w:p w14:paraId="4B89B6C5" w14:textId="77777777" w:rsidR="006C2497" w:rsidRDefault="006C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20E1" w14:textId="77777777" w:rsidR="006C2497" w:rsidRDefault="006C2497">
    <w:pPr>
      <w:widowControl w:val="0"/>
      <w:tabs>
        <w:tab w:val="center" w:pos="4819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5989" w14:textId="77777777" w:rsidR="006C2497" w:rsidRDefault="006C2497">
      <w:r>
        <w:separator/>
      </w:r>
    </w:p>
  </w:footnote>
  <w:footnote w:type="continuationSeparator" w:id="0">
    <w:p w14:paraId="0367E58F" w14:textId="77777777" w:rsidR="006C2497" w:rsidRDefault="006C2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84D1" w14:textId="77777777" w:rsidR="006C2497" w:rsidRDefault="006C2497">
    <w:pPr>
      <w:widowControl w:val="0"/>
      <w:tabs>
        <w:tab w:val="center" w:pos="4819"/>
        <w:tab w:val="right" w:pos="9639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04D408F5" wp14:editId="55686450">
          <wp:simplePos x="0" y="0"/>
          <wp:positionH relativeFrom="character">
            <wp:posOffset>3881755</wp:posOffset>
          </wp:positionH>
          <wp:positionV relativeFrom="line">
            <wp:posOffset>189230</wp:posOffset>
          </wp:positionV>
          <wp:extent cx="2430145" cy="1553210"/>
          <wp:effectExtent l="0" t="0" r="8255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1553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">
    <w:nsid w:val="06285B81"/>
    <w:multiLevelType w:val="hybridMultilevel"/>
    <w:tmpl w:val="60F86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B74"/>
    <w:multiLevelType w:val="multilevel"/>
    <w:tmpl w:val="E07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A1454"/>
    <w:multiLevelType w:val="hybridMultilevel"/>
    <w:tmpl w:val="3D72B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2B90"/>
    <w:multiLevelType w:val="hybridMultilevel"/>
    <w:tmpl w:val="A0AEB5CA"/>
    <w:lvl w:ilvl="0" w:tplc="1DA6E220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4782"/>
    <w:multiLevelType w:val="hybridMultilevel"/>
    <w:tmpl w:val="98B25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6C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51987"/>
    <w:multiLevelType w:val="hybridMultilevel"/>
    <w:tmpl w:val="16B6C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02F42"/>
    <w:multiLevelType w:val="hybridMultilevel"/>
    <w:tmpl w:val="7504B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7792"/>
    <w:multiLevelType w:val="hybridMultilevel"/>
    <w:tmpl w:val="EAA0C1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01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5C1023"/>
    <w:multiLevelType w:val="hybridMultilevel"/>
    <w:tmpl w:val="48CC2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3CF3"/>
    <w:multiLevelType w:val="hybridMultilevel"/>
    <w:tmpl w:val="C92C4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D53"/>
    <w:multiLevelType w:val="hybridMultilevel"/>
    <w:tmpl w:val="E4AC5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02EE3"/>
    <w:multiLevelType w:val="hybridMultilevel"/>
    <w:tmpl w:val="ACC6A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17D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BD7608"/>
    <w:multiLevelType w:val="hybridMultilevel"/>
    <w:tmpl w:val="A0A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41"/>
    <w:rsid w:val="0000765A"/>
    <w:rsid w:val="00007FF0"/>
    <w:rsid w:val="000118ED"/>
    <w:rsid w:val="00015A9E"/>
    <w:rsid w:val="00031A28"/>
    <w:rsid w:val="0003649C"/>
    <w:rsid w:val="00037B8C"/>
    <w:rsid w:val="000607A2"/>
    <w:rsid w:val="00091ACE"/>
    <w:rsid w:val="0009322C"/>
    <w:rsid w:val="00093445"/>
    <w:rsid w:val="000A2D5A"/>
    <w:rsid w:val="000A2D97"/>
    <w:rsid w:val="000E0F29"/>
    <w:rsid w:val="00104AC0"/>
    <w:rsid w:val="001319C9"/>
    <w:rsid w:val="00142B64"/>
    <w:rsid w:val="001458FE"/>
    <w:rsid w:val="00153561"/>
    <w:rsid w:val="00163F25"/>
    <w:rsid w:val="00172302"/>
    <w:rsid w:val="0017546A"/>
    <w:rsid w:val="00181DCE"/>
    <w:rsid w:val="00185176"/>
    <w:rsid w:val="00185FF2"/>
    <w:rsid w:val="00192101"/>
    <w:rsid w:val="001A1B8F"/>
    <w:rsid w:val="001A277F"/>
    <w:rsid w:val="001A5F0E"/>
    <w:rsid w:val="001C08D9"/>
    <w:rsid w:val="001D3E56"/>
    <w:rsid w:val="001D4692"/>
    <w:rsid w:val="001E02A3"/>
    <w:rsid w:val="001E08B7"/>
    <w:rsid w:val="001F3482"/>
    <w:rsid w:val="00207408"/>
    <w:rsid w:val="00254FE3"/>
    <w:rsid w:val="00273CEB"/>
    <w:rsid w:val="002813BD"/>
    <w:rsid w:val="00284972"/>
    <w:rsid w:val="00286910"/>
    <w:rsid w:val="00291353"/>
    <w:rsid w:val="002A43EE"/>
    <w:rsid w:val="002A73EB"/>
    <w:rsid w:val="002B02CB"/>
    <w:rsid w:val="002D7141"/>
    <w:rsid w:val="002E1138"/>
    <w:rsid w:val="002E5E13"/>
    <w:rsid w:val="00307C50"/>
    <w:rsid w:val="00312C05"/>
    <w:rsid w:val="003347A3"/>
    <w:rsid w:val="0034632A"/>
    <w:rsid w:val="0037546E"/>
    <w:rsid w:val="00381F76"/>
    <w:rsid w:val="00384BB3"/>
    <w:rsid w:val="003A3ACE"/>
    <w:rsid w:val="003A7058"/>
    <w:rsid w:val="003A79F8"/>
    <w:rsid w:val="003A7B41"/>
    <w:rsid w:val="003B25F1"/>
    <w:rsid w:val="003B5982"/>
    <w:rsid w:val="003B5E50"/>
    <w:rsid w:val="003D7CA6"/>
    <w:rsid w:val="003E7F92"/>
    <w:rsid w:val="003F2157"/>
    <w:rsid w:val="00410A5B"/>
    <w:rsid w:val="004249C8"/>
    <w:rsid w:val="00431EFC"/>
    <w:rsid w:val="00434566"/>
    <w:rsid w:val="00435E2C"/>
    <w:rsid w:val="00437654"/>
    <w:rsid w:val="00442D0F"/>
    <w:rsid w:val="00485B13"/>
    <w:rsid w:val="004A2EDC"/>
    <w:rsid w:val="004B3500"/>
    <w:rsid w:val="004D004E"/>
    <w:rsid w:val="004D135B"/>
    <w:rsid w:val="004D6D22"/>
    <w:rsid w:val="00501C15"/>
    <w:rsid w:val="00507EE2"/>
    <w:rsid w:val="00510664"/>
    <w:rsid w:val="00524376"/>
    <w:rsid w:val="00541177"/>
    <w:rsid w:val="00550641"/>
    <w:rsid w:val="00552425"/>
    <w:rsid w:val="00581679"/>
    <w:rsid w:val="00586D7F"/>
    <w:rsid w:val="005A5651"/>
    <w:rsid w:val="005A7AAE"/>
    <w:rsid w:val="005B31A7"/>
    <w:rsid w:val="005E25E3"/>
    <w:rsid w:val="005F58A9"/>
    <w:rsid w:val="005F7679"/>
    <w:rsid w:val="00615B31"/>
    <w:rsid w:val="0062175A"/>
    <w:rsid w:val="00632063"/>
    <w:rsid w:val="00632CAD"/>
    <w:rsid w:val="00636162"/>
    <w:rsid w:val="006454E2"/>
    <w:rsid w:val="0064790E"/>
    <w:rsid w:val="00651018"/>
    <w:rsid w:val="00654E61"/>
    <w:rsid w:val="00661A27"/>
    <w:rsid w:val="006641D8"/>
    <w:rsid w:val="00684D2D"/>
    <w:rsid w:val="0068559C"/>
    <w:rsid w:val="0069604B"/>
    <w:rsid w:val="006A7534"/>
    <w:rsid w:val="006B7942"/>
    <w:rsid w:val="006C2497"/>
    <w:rsid w:val="006C2D16"/>
    <w:rsid w:val="006E5090"/>
    <w:rsid w:val="007006D2"/>
    <w:rsid w:val="00700D8C"/>
    <w:rsid w:val="00727048"/>
    <w:rsid w:val="00727B28"/>
    <w:rsid w:val="007427A8"/>
    <w:rsid w:val="00757CE2"/>
    <w:rsid w:val="00773C8A"/>
    <w:rsid w:val="00784379"/>
    <w:rsid w:val="0078571F"/>
    <w:rsid w:val="007A0CED"/>
    <w:rsid w:val="007A592C"/>
    <w:rsid w:val="007B2761"/>
    <w:rsid w:val="007B2C05"/>
    <w:rsid w:val="007B661D"/>
    <w:rsid w:val="007C091C"/>
    <w:rsid w:val="007C17F1"/>
    <w:rsid w:val="007D28CB"/>
    <w:rsid w:val="007D459A"/>
    <w:rsid w:val="007D65D9"/>
    <w:rsid w:val="007E4CD6"/>
    <w:rsid w:val="007F32C6"/>
    <w:rsid w:val="007F4331"/>
    <w:rsid w:val="00851C7A"/>
    <w:rsid w:val="00857852"/>
    <w:rsid w:val="0086086D"/>
    <w:rsid w:val="00890049"/>
    <w:rsid w:val="008D1FAF"/>
    <w:rsid w:val="008E6A57"/>
    <w:rsid w:val="008E7159"/>
    <w:rsid w:val="008F16FC"/>
    <w:rsid w:val="00902C57"/>
    <w:rsid w:val="009051AA"/>
    <w:rsid w:val="009200BA"/>
    <w:rsid w:val="00934D40"/>
    <w:rsid w:val="0094126F"/>
    <w:rsid w:val="0094290C"/>
    <w:rsid w:val="00953B6B"/>
    <w:rsid w:val="009568F3"/>
    <w:rsid w:val="00971D5F"/>
    <w:rsid w:val="00981CC9"/>
    <w:rsid w:val="009829A0"/>
    <w:rsid w:val="009C5D1C"/>
    <w:rsid w:val="009F048D"/>
    <w:rsid w:val="009F5A16"/>
    <w:rsid w:val="00A057A5"/>
    <w:rsid w:val="00A1281B"/>
    <w:rsid w:val="00A21D8A"/>
    <w:rsid w:val="00A2209A"/>
    <w:rsid w:val="00A25064"/>
    <w:rsid w:val="00A427B2"/>
    <w:rsid w:val="00A66F1F"/>
    <w:rsid w:val="00A76A0B"/>
    <w:rsid w:val="00AA114F"/>
    <w:rsid w:val="00AA1290"/>
    <w:rsid w:val="00AA3119"/>
    <w:rsid w:val="00AB3D67"/>
    <w:rsid w:val="00AC03FE"/>
    <w:rsid w:val="00AC7039"/>
    <w:rsid w:val="00AD3055"/>
    <w:rsid w:val="00AE62BE"/>
    <w:rsid w:val="00AF5932"/>
    <w:rsid w:val="00B01446"/>
    <w:rsid w:val="00B06B46"/>
    <w:rsid w:val="00B30C90"/>
    <w:rsid w:val="00B31C84"/>
    <w:rsid w:val="00B445C0"/>
    <w:rsid w:val="00B5445E"/>
    <w:rsid w:val="00B66B71"/>
    <w:rsid w:val="00BB0536"/>
    <w:rsid w:val="00BC43BB"/>
    <w:rsid w:val="00BD1E57"/>
    <w:rsid w:val="00BD7054"/>
    <w:rsid w:val="00BF63F0"/>
    <w:rsid w:val="00C066A4"/>
    <w:rsid w:val="00C06BA9"/>
    <w:rsid w:val="00C154E8"/>
    <w:rsid w:val="00C3676A"/>
    <w:rsid w:val="00C425D2"/>
    <w:rsid w:val="00C4289E"/>
    <w:rsid w:val="00C67C94"/>
    <w:rsid w:val="00C83294"/>
    <w:rsid w:val="00C855F8"/>
    <w:rsid w:val="00C85E12"/>
    <w:rsid w:val="00C93384"/>
    <w:rsid w:val="00C95118"/>
    <w:rsid w:val="00CA23CF"/>
    <w:rsid w:val="00CA42C3"/>
    <w:rsid w:val="00CB0FB2"/>
    <w:rsid w:val="00CD5FCB"/>
    <w:rsid w:val="00CE0E37"/>
    <w:rsid w:val="00CE168C"/>
    <w:rsid w:val="00CE495A"/>
    <w:rsid w:val="00CF2C63"/>
    <w:rsid w:val="00CF38A7"/>
    <w:rsid w:val="00D06B5A"/>
    <w:rsid w:val="00D102A6"/>
    <w:rsid w:val="00D20724"/>
    <w:rsid w:val="00D253DD"/>
    <w:rsid w:val="00D26316"/>
    <w:rsid w:val="00D336D0"/>
    <w:rsid w:val="00D4261D"/>
    <w:rsid w:val="00D7005A"/>
    <w:rsid w:val="00D74D3C"/>
    <w:rsid w:val="00DA13DC"/>
    <w:rsid w:val="00DC4515"/>
    <w:rsid w:val="00DD0044"/>
    <w:rsid w:val="00E01C1A"/>
    <w:rsid w:val="00E16323"/>
    <w:rsid w:val="00E23830"/>
    <w:rsid w:val="00E53130"/>
    <w:rsid w:val="00E63BAB"/>
    <w:rsid w:val="00E81CB5"/>
    <w:rsid w:val="00E93251"/>
    <w:rsid w:val="00E94CC2"/>
    <w:rsid w:val="00EB7207"/>
    <w:rsid w:val="00EC1A6F"/>
    <w:rsid w:val="00EC1F01"/>
    <w:rsid w:val="00EF3787"/>
    <w:rsid w:val="00EF70EA"/>
    <w:rsid w:val="00F17E81"/>
    <w:rsid w:val="00F275DF"/>
    <w:rsid w:val="00F275F7"/>
    <w:rsid w:val="00F426C2"/>
    <w:rsid w:val="00F4671E"/>
    <w:rsid w:val="00F6147A"/>
    <w:rsid w:val="00F81FD8"/>
    <w:rsid w:val="00F9102B"/>
    <w:rsid w:val="00F927A9"/>
    <w:rsid w:val="00FB697C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DD9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Textkrper"/>
    <w:qFormat/>
    <w:pPr>
      <w:keepNext/>
      <w:widowControl w:val="0"/>
      <w:jc w:val="both"/>
      <w:outlineLvl w:val="0"/>
    </w:pPr>
  </w:style>
  <w:style w:type="paragraph" w:styleId="berschrift2">
    <w:name w:val="heading 2"/>
    <w:basedOn w:val="Standard"/>
    <w:next w:val="Textkrper"/>
    <w:qFormat/>
    <w:pPr>
      <w:keepNext/>
      <w:widowControl w:val="0"/>
      <w:numPr>
        <w:ilvl w:val="1"/>
        <w:numId w:val="1"/>
      </w:numPr>
      <w:ind w:left="0" w:firstLine="0"/>
      <w:jc w:val="center"/>
      <w:outlineLvl w:val="1"/>
    </w:p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ind w:left="0" w:firstLine="0"/>
      <w:jc w:val="both"/>
      <w:outlineLvl w:val="2"/>
    </w:p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ind w:left="0" w:firstLine="0"/>
      <w:outlineLvl w:val="3"/>
    </w:pPr>
  </w:style>
  <w:style w:type="paragraph" w:styleId="berschrift5">
    <w:name w:val="heading 5"/>
    <w:basedOn w:val="Standard"/>
    <w:next w:val="Textkrper"/>
    <w:qFormat/>
    <w:pPr>
      <w:keepNext/>
      <w:widowControl w:val="0"/>
      <w:numPr>
        <w:ilvl w:val="4"/>
        <w:numId w:val="1"/>
      </w:numPr>
      <w:ind w:left="0" w:firstLine="0"/>
      <w:jc w:val="both"/>
      <w:outlineLvl w:val="4"/>
    </w:p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ind w:left="0" w:firstLine="0"/>
      <w:outlineLvl w:val="5"/>
    </w:pPr>
  </w:style>
  <w:style w:type="paragraph" w:styleId="berschrift7">
    <w:name w:val="heading 7"/>
    <w:basedOn w:val="Standard"/>
    <w:next w:val="Textkrper"/>
    <w:qFormat/>
    <w:pPr>
      <w:keepNext/>
      <w:widowControl w:val="0"/>
      <w:numPr>
        <w:ilvl w:val="6"/>
        <w:numId w:val="1"/>
      </w:numPr>
      <w:ind w:left="0" w:firstLine="0"/>
      <w:jc w:val="center"/>
      <w:outlineLvl w:val="6"/>
    </w:pPr>
  </w:style>
  <w:style w:type="paragraph" w:styleId="berschrift8">
    <w:name w:val="heading 8"/>
    <w:basedOn w:val="Standard"/>
    <w:next w:val="Textkrper"/>
    <w:qFormat/>
    <w:pPr>
      <w:keepNext/>
      <w:widowControl w:val="0"/>
      <w:numPr>
        <w:ilvl w:val="7"/>
        <w:numId w:val="1"/>
      </w:numPr>
      <w:ind w:left="0" w:firstLine="0"/>
      <w:outlineLvl w:val="7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bsatz-Standardschriftart10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2">
    <w:name w:val="WW8Num2z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styleId="Link">
    <w:name w:val="Hyperlink"/>
    <w:uiPriority w:val="99"/>
  </w:style>
  <w:style w:type="character" w:customStyle="1" w:styleId="Aufzhlungszeichen1">
    <w:name w:val="Aufzählungszeichen1"/>
  </w:style>
  <w:style w:type="character" w:customStyle="1" w:styleId="Aufzhlungszeichen2">
    <w:name w:val="Aufzählungszeichen2"/>
  </w:style>
  <w:style w:type="character" w:customStyle="1" w:styleId="Aufzhlungszeichen3">
    <w:name w:val="Aufzählungszeichen3"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Open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widowControl w:val="0"/>
      <w:spacing w:after="120"/>
      <w:jc w:val="center"/>
    </w:pPr>
    <w:rPr>
      <w:sz w:val="24"/>
      <w:szCs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widowControl w:val="0"/>
      <w:ind w:left="360"/>
      <w:jc w:val="both"/>
    </w:pPr>
    <w:rPr>
      <w:sz w:val="24"/>
      <w:szCs w:val="24"/>
    </w:rPr>
  </w:style>
  <w:style w:type="paragraph" w:customStyle="1" w:styleId="Textkrper21">
    <w:name w:val="Textkörper 21"/>
    <w:basedOn w:val="Standard"/>
    <w:pPr>
      <w:widowControl w:val="0"/>
      <w:jc w:val="both"/>
    </w:pPr>
    <w:rPr>
      <w:sz w:val="24"/>
      <w:szCs w:val="24"/>
    </w:rPr>
  </w:style>
  <w:style w:type="paragraph" w:customStyle="1" w:styleId="Textkrper31">
    <w:name w:val="Textkörper 31"/>
    <w:basedOn w:val="Standard"/>
    <w:pPr>
      <w:widowControl w:val="0"/>
      <w:jc w:val="both"/>
    </w:pPr>
  </w:style>
  <w:style w:type="paragraph" w:styleId="Sprechblasentext">
    <w:name w:val="Balloon Text"/>
    <w:basedOn w:val="Standard"/>
  </w:style>
  <w:style w:type="paragraph" w:styleId="Listenabsatz">
    <w:name w:val="List Paragraph"/>
    <w:basedOn w:val="Standard"/>
    <w:uiPriority w:val="34"/>
    <w:qFormat/>
    <w:rsid w:val="00A1281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41D8"/>
    <w:pPr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Textkrper"/>
    <w:qFormat/>
    <w:pPr>
      <w:keepNext/>
      <w:widowControl w:val="0"/>
      <w:jc w:val="both"/>
      <w:outlineLvl w:val="0"/>
    </w:pPr>
  </w:style>
  <w:style w:type="paragraph" w:styleId="berschrift2">
    <w:name w:val="heading 2"/>
    <w:basedOn w:val="Standard"/>
    <w:next w:val="Textkrper"/>
    <w:qFormat/>
    <w:pPr>
      <w:keepNext/>
      <w:widowControl w:val="0"/>
      <w:numPr>
        <w:ilvl w:val="1"/>
        <w:numId w:val="1"/>
      </w:numPr>
      <w:ind w:left="0" w:firstLine="0"/>
      <w:jc w:val="center"/>
      <w:outlineLvl w:val="1"/>
    </w:pPr>
  </w:style>
  <w:style w:type="paragraph" w:styleId="berschrift3">
    <w:name w:val="heading 3"/>
    <w:basedOn w:val="Standard"/>
    <w:next w:val="Textkrper"/>
    <w:qFormat/>
    <w:pPr>
      <w:keepNext/>
      <w:widowControl w:val="0"/>
      <w:numPr>
        <w:ilvl w:val="2"/>
        <w:numId w:val="1"/>
      </w:numPr>
      <w:ind w:left="0" w:firstLine="0"/>
      <w:jc w:val="both"/>
      <w:outlineLvl w:val="2"/>
    </w:p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ind w:left="0" w:firstLine="0"/>
      <w:outlineLvl w:val="3"/>
    </w:pPr>
  </w:style>
  <w:style w:type="paragraph" w:styleId="berschrift5">
    <w:name w:val="heading 5"/>
    <w:basedOn w:val="Standard"/>
    <w:next w:val="Textkrper"/>
    <w:qFormat/>
    <w:pPr>
      <w:keepNext/>
      <w:widowControl w:val="0"/>
      <w:numPr>
        <w:ilvl w:val="4"/>
        <w:numId w:val="1"/>
      </w:numPr>
      <w:ind w:left="0" w:firstLine="0"/>
      <w:jc w:val="both"/>
      <w:outlineLvl w:val="4"/>
    </w:p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ind w:left="0" w:firstLine="0"/>
      <w:outlineLvl w:val="5"/>
    </w:pPr>
  </w:style>
  <w:style w:type="paragraph" w:styleId="berschrift7">
    <w:name w:val="heading 7"/>
    <w:basedOn w:val="Standard"/>
    <w:next w:val="Textkrper"/>
    <w:qFormat/>
    <w:pPr>
      <w:keepNext/>
      <w:widowControl w:val="0"/>
      <w:numPr>
        <w:ilvl w:val="6"/>
        <w:numId w:val="1"/>
      </w:numPr>
      <w:ind w:left="0" w:firstLine="0"/>
      <w:jc w:val="center"/>
      <w:outlineLvl w:val="6"/>
    </w:pPr>
  </w:style>
  <w:style w:type="paragraph" w:styleId="berschrift8">
    <w:name w:val="heading 8"/>
    <w:basedOn w:val="Standard"/>
    <w:next w:val="Textkrper"/>
    <w:qFormat/>
    <w:pPr>
      <w:keepNext/>
      <w:widowControl w:val="0"/>
      <w:numPr>
        <w:ilvl w:val="7"/>
        <w:numId w:val="1"/>
      </w:numPr>
      <w:ind w:left="0" w:firstLine="0"/>
      <w:outlineLvl w:val="7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bsatz-Standardschriftart10">
    <w:name w:val="Absatz-Standardschriftart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2">
    <w:name w:val="WW8Num2z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styleId="Link">
    <w:name w:val="Hyperlink"/>
    <w:uiPriority w:val="99"/>
  </w:style>
  <w:style w:type="character" w:customStyle="1" w:styleId="Aufzhlungszeichen1">
    <w:name w:val="Aufzählungszeichen1"/>
  </w:style>
  <w:style w:type="character" w:customStyle="1" w:styleId="Aufzhlungszeichen2">
    <w:name w:val="Aufzählungszeichen2"/>
  </w:style>
  <w:style w:type="character" w:customStyle="1" w:styleId="Aufzhlungszeichen3">
    <w:name w:val="Aufzählungszeichen3"/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Open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widowControl w:val="0"/>
      <w:spacing w:after="120"/>
      <w:jc w:val="center"/>
    </w:pPr>
    <w:rPr>
      <w:sz w:val="24"/>
      <w:szCs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widowControl w:val="0"/>
      <w:ind w:left="360"/>
      <w:jc w:val="both"/>
    </w:pPr>
    <w:rPr>
      <w:sz w:val="24"/>
      <w:szCs w:val="24"/>
    </w:rPr>
  </w:style>
  <w:style w:type="paragraph" w:customStyle="1" w:styleId="Textkrper21">
    <w:name w:val="Textkörper 21"/>
    <w:basedOn w:val="Standard"/>
    <w:pPr>
      <w:widowControl w:val="0"/>
      <w:jc w:val="both"/>
    </w:pPr>
    <w:rPr>
      <w:sz w:val="24"/>
      <w:szCs w:val="24"/>
    </w:rPr>
  </w:style>
  <w:style w:type="paragraph" w:customStyle="1" w:styleId="Textkrper31">
    <w:name w:val="Textkörper 31"/>
    <w:basedOn w:val="Standard"/>
    <w:pPr>
      <w:widowControl w:val="0"/>
      <w:jc w:val="both"/>
    </w:pPr>
  </w:style>
  <w:style w:type="paragraph" w:styleId="Sprechblasentext">
    <w:name w:val="Balloon Text"/>
    <w:basedOn w:val="Standard"/>
  </w:style>
  <w:style w:type="paragraph" w:styleId="Listenabsatz">
    <w:name w:val="List Paragraph"/>
    <w:basedOn w:val="Standard"/>
    <w:uiPriority w:val="34"/>
    <w:qFormat/>
    <w:rsid w:val="00A1281B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41D8"/>
    <w:pPr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Stadtrat  Garching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Stadtrat  Garching</dc:title>
  <dc:creator>Unknown User</dc:creator>
  <cp:lastModifiedBy>Rainer Wundrak</cp:lastModifiedBy>
  <cp:revision>12</cp:revision>
  <cp:lastPrinted>2018-01-31T12:07:00Z</cp:lastPrinted>
  <dcterms:created xsi:type="dcterms:W3CDTF">2018-01-21T14:38:00Z</dcterms:created>
  <dcterms:modified xsi:type="dcterms:W3CDTF">2018-01-31T12:13:00Z</dcterms:modified>
</cp:coreProperties>
</file>